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714B" w14:textId="77777777" w:rsidR="00D26430" w:rsidRPr="002671AC" w:rsidRDefault="00D26430" w:rsidP="00D26430">
      <w:pPr>
        <w:ind w:left="720"/>
        <w:jc w:val="center"/>
        <w:rPr>
          <w:rFonts w:ascii="Segoe UI" w:hAnsi="Segoe UI" w:cs="Segoe UI"/>
          <w:b/>
          <w:u w:val="single"/>
        </w:rPr>
      </w:pPr>
      <w:r w:rsidRPr="002671AC">
        <w:rPr>
          <w:rFonts w:ascii="Segoe UI" w:hAnsi="Segoe UI" w:cs="Segoe UI"/>
          <w:b/>
          <w:u w:val="single"/>
        </w:rPr>
        <w:t>To the Town Mayor and Councillors of Usk Town Council.</w:t>
      </w:r>
    </w:p>
    <w:p w14:paraId="484BFFD2" w14:textId="75F521CE" w:rsidR="00D26430" w:rsidRDefault="00D17399" w:rsidP="00D26430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Agenda for the</w:t>
      </w:r>
      <w:r w:rsidR="00D26430">
        <w:rPr>
          <w:rFonts w:ascii="Segoe UI" w:hAnsi="Segoe UI" w:cs="Segoe UI"/>
          <w:b/>
          <w:u w:val="single"/>
        </w:rPr>
        <w:t xml:space="preserve"> </w:t>
      </w:r>
      <w:r w:rsidR="00D26430" w:rsidRPr="002671AC">
        <w:rPr>
          <w:rFonts w:ascii="Segoe UI" w:hAnsi="Segoe UI" w:cs="Segoe UI"/>
          <w:b/>
          <w:u w:val="single"/>
        </w:rPr>
        <w:t xml:space="preserve"> Finance Sub Committee</w:t>
      </w:r>
      <w:r>
        <w:rPr>
          <w:rFonts w:ascii="Segoe UI" w:hAnsi="Segoe UI" w:cs="Segoe UI"/>
          <w:b/>
          <w:u w:val="single"/>
        </w:rPr>
        <w:t xml:space="preserve"> to be</w:t>
      </w:r>
      <w:r w:rsidR="00D26430" w:rsidRPr="002671AC">
        <w:rPr>
          <w:rFonts w:ascii="Segoe UI" w:hAnsi="Segoe UI" w:cs="Segoe UI"/>
          <w:b/>
          <w:u w:val="single"/>
        </w:rPr>
        <w:t xml:space="preserve"> held on</w:t>
      </w:r>
    </w:p>
    <w:p w14:paraId="26A1F042" w14:textId="23E65373" w:rsidR="00D26430" w:rsidRDefault="00D17399" w:rsidP="00D26430">
      <w:pPr>
        <w:autoSpaceDE w:val="0"/>
        <w:autoSpaceDN w:val="0"/>
        <w:adjustRightInd w:val="0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Wednesday</w:t>
      </w:r>
      <w:r w:rsidR="00D26430">
        <w:rPr>
          <w:rFonts w:ascii="Segoe UI" w:hAnsi="Segoe UI" w:cs="Segoe UI"/>
          <w:b/>
          <w:u w:val="single"/>
        </w:rPr>
        <w:t xml:space="preserve"> </w:t>
      </w:r>
      <w:r w:rsidR="00C23DEA">
        <w:rPr>
          <w:rFonts w:ascii="Segoe UI" w:hAnsi="Segoe UI" w:cs="Segoe UI"/>
          <w:b/>
          <w:u w:val="single"/>
        </w:rPr>
        <w:t>8</w:t>
      </w:r>
      <w:r w:rsidR="00D26430" w:rsidRPr="007830E5">
        <w:rPr>
          <w:rFonts w:ascii="Segoe UI" w:hAnsi="Segoe UI" w:cs="Segoe UI"/>
          <w:b/>
          <w:u w:val="single"/>
          <w:vertAlign w:val="superscript"/>
        </w:rPr>
        <w:t>th</w:t>
      </w:r>
      <w:r w:rsidR="00D26430">
        <w:rPr>
          <w:rFonts w:ascii="Segoe UI" w:hAnsi="Segoe UI" w:cs="Segoe UI"/>
          <w:b/>
          <w:u w:val="single"/>
        </w:rPr>
        <w:t xml:space="preserve"> </w:t>
      </w:r>
      <w:r>
        <w:rPr>
          <w:rFonts w:ascii="Segoe UI" w:hAnsi="Segoe UI" w:cs="Segoe UI"/>
          <w:b/>
          <w:u w:val="single"/>
        </w:rPr>
        <w:t>October</w:t>
      </w:r>
      <w:r w:rsidR="00D26430">
        <w:rPr>
          <w:rFonts w:ascii="Segoe UI" w:hAnsi="Segoe UI" w:cs="Segoe UI"/>
          <w:b/>
          <w:u w:val="single"/>
        </w:rPr>
        <w:t xml:space="preserve"> 2025 </w:t>
      </w:r>
      <w:r w:rsidR="00D26430" w:rsidRPr="002671AC">
        <w:rPr>
          <w:rFonts w:ascii="Segoe UI" w:hAnsi="Segoe UI" w:cs="Segoe UI"/>
          <w:b/>
          <w:u w:val="single"/>
        </w:rPr>
        <w:t xml:space="preserve">at </w:t>
      </w:r>
      <w:r w:rsidR="00D26430">
        <w:rPr>
          <w:rFonts w:ascii="Segoe UI" w:hAnsi="Segoe UI" w:cs="Segoe UI"/>
          <w:b/>
          <w:u w:val="single"/>
        </w:rPr>
        <w:t>5.</w:t>
      </w:r>
      <w:r w:rsidR="00C23DEA">
        <w:rPr>
          <w:rFonts w:ascii="Segoe UI" w:hAnsi="Segoe UI" w:cs="Segoe UI"/>
          <w:b/>
          <w:u w:val="single"/>
        </w:rPr>
        <w:t>00</w:t>
      </w:r>
      <w:r w:rsidR="00D26430">
        <w:rPr>
          <w:rFonts w:ascii="Segoe UI" w:hAnsi="Segoe UI" w:cs="Segoe UI"/>
          <w:b/>
          <w:u w:val="single"/>
        </w:rPr>
        <w:t xml:space="preserve"> </w:t>
      </w:r>
      <w:r w:rsidR="00D26430" w:rsidRPr="002671AC">
        <w:rPr>
          <w:rFonts w:ascii="Segoe UI" w:hAnsi="Segoe UI" w:cs="Segoe UI"/>
          <w:b/>
          <w:u w:val="single"/>
        </w:rPr>
        <w:t>pm at The Sessions House</w:t>
      </w:r>
    </w:p>
    <w:p w14:paraId="2D8AED11" w14:textId="1DC8121E" w:rsidR="00D26430" w:rsidRDefault="00D26430" w:rsidP="00D26430">
      <w:pPr>
        <w:autoSpaceDE w:val="0"/>
        <w:autoSpaceDN w:val="0"/>
        <w:adjustRightInd w:val="0"/>
        <w:jc w:val="center"/>
        <w:rPr>
          <w:rFonts w:ascii="Segoe UI" w:hAnsi="Segoe UI" w:cs="Segoe UI"/>
          <w:b/>
          <w:u w:val="single"/>
        </w:rPr>
      </w:pPr>
    </w:p>
    <w:p w14:paraId="45B57DE4" w14:textId="77777777" w:rsidR="00D26430" w:rsidRDefault="00D26430" w:rsidP="00D26430">
      <w:pPr>
        <w:autoSpaceDE w:val="0"/>
        <w:autoSpaceDN w:val="0"/>
        <w:adjustRightInd w:val="0"/>
        <w:jc w:val="center"/>
        <w:rPr>
          <w:rFonts w:ascii="Segoe UI" w:hAnsi="Segoe UI" w:cs="Segoe UI"/>
          <w:b/>
          <w:u w:val="single"/>
        </w:rPr>
      </w:pPr>
    </w:p>
    <w:p w14:paraId="24B96DFD" w14:textId="77777777" w:rsidR="00C23DEA" w:rsidRDefault="00C23DEA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 w:rsidRPr="00A41359">
        <w:rPr>
          <w:rFonts w:ascii="Segoe UI" w:hAnsi="Segoe UI" w:cs="Segoe UI"/>
          <w:b/>
        </w:rPr>
        <w:t>To receive apologies for absence</w:t>
      </w:r>
    </w:p>
    <w:p w14:paraId="0DFEC417" w14:textId="77777777" w:rsidR="00C23DEA" w:rsidRPr="00BC2C32" w:rsidRDefault="00C23DEA" w:rsidP="00BC2C32">
      <w:pPr>
        <w:rPr>
          <w:rFonts w:ascii="Segoe UI" w:hAnsi="Segoe UI" w:cs="Segoe UI"/>
          <w:bCs/>
        </w:rPr>
      </w:pPr>
    </w:p>
    <w:p w14:paraId="01B54E72" w14:textId="77777777" w:rsidR="00C23DEA" w:rsidRDefault="00C23DEA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 w:rsidRPr="000C5179">
        <w:rPr>
          <w:rFonts w:ascii="Segoe UI" w:hAnsi="Segoe UI" w:cs="Segoe UI"/>
          <w:b/>
        </w:rPr>
        <w:t>Declarations of interest in items on this Agenda</w:t>
      </w:r>
    </w:p>
    <w:p w14:paraId="45A676BC" w14:textId="77777777" w:rsidR="00C23DEA" w:rsidRPr="00D17399" w:rsidRDefault="00C23DEA" w:rsidP="00D17399">
      <w:pPr>
        <w:rPr>
          <w:rFonts w:ascii="Segoe UI" w:hAnsi="Segoe UI" w:cs="Segoe UI"/>
          <w:bCs/>
        </w:rPr>
      </w:pPr>
    </w:p>
    <w:p w14:paraId="2D99F0CE" w14:textId="18433D25" w:rsidR="00C23DEA" w:rsidRPr="00D17399" w:rsidRDefault="00C23DEA" w:rsidP="00D17399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 w:rsidRPr="00C84B61">
        <w:rPr>
          <w:rFonts w:ascii="Segoe UI" w:hAnsi="Segoe UI" w:cs="Segoe UI"/>
          <w:b/>
        </w:rPr>
        <w:t xml:space="preserve">To approve the minutes of the meeting held on </w:t>
      </w:r>
      <w:r w:rsidR="00D17399">
        <w:rPr>
          <w:rFonts w:ascii="Segoe UI" w:hAnsi="Segoe UI" w:cs="Segoe UI"/>
          <w:b/>
        </w:rPr>
        <w:t>8</w:t>
      </w:r>
      <w:r w:rsidR="00D17399" w:rsidRPr="00D17399">
        <w:rPr>
          <w:rFonts w:ascii="Segoe UI" w:hAnsi="Segoe UI" w:cs="Segoe UI"/>
          <w:b/>
          <w:vertAlign w:val="superscript"/>
        </w:rPr>
        <w:t>th</w:t>
      </w:r>
      <w:r w:rsidR="00D17399">
        <w:rPr>
          <w:rFonts w:ascii="Segoe UI" w:hAnsi="Segoe UI" w:cs="Segoe UI"/>
          <w:b/>
        </w:rPr>
        <w:t xml:space="preserve"> September</w:t>
      </w:r>
      <w:r>
        <w:rPr>
          <w:rFonts w:ascii="Segoe UI" w:hAnsi="Segoe UI" w:cs="Segoe UI"/>
          <w:b/>
        </w:rPr>
        <w:t xml:space="preserve"> 2025</w:t>
      </w:r>
    </w:p>
    <w:p w14:paraId="05B7CDDB" w14:textId="77777777" w:rsidR="00C23DEA" w:rsidRPr="00C27007" w:rsidRDefault="00C23DEA" w:rsidP="00C23DEA">
      <w:pPr>
        <w:rPr>
          <w:rFonts w:ascii="Segoe UI" w:hAnsi="Segoe UI" w:cs="Segoe UI"/>
          <w:bCs/>
        </w:rPr>
      </w:pPr>
      <w:r w:rsidRPr="00C27007">
        <w:rPr>
          <w:rFonts w:ascii="Segoe UI" w:hAnsi="Segoe UI" w:cs="Segoe UI"/>
          <w:bCs/>
        </w:rPr>
        <w:t xml:space="preserve">   . </w:t>
      </w:r>
    </w:p>
    <w:p w14:paraId="7760F4D1" w14:textId="6E3DD89E" w:rsidR="00C23DEA" w:rsidRDefault="005A0D49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Brought forward actions arising from</w:t>
      </w:r>
      <w:r w:rsidR="00C23DEA">
        <w:rPr>
          <w:rFonts w:ascii="Segoe UI" w:hAnsi="Segoe UI" w:cs="Segoe UI"/>
          <w:b/>
        </w:rPr>
        <w:t xml:space="preserve"> meeting held on </w:t>
      </w:r>
      <w:r w:rsidR="00190C0F">
        <w:rPr>
          <w:rFonts w:ascii="Segoe UI" w:hAnsi="Segoe UI" w:cs="Segoe UI"/>
          <w:b/>
        </w:rPr>
        <w:t>8</w:t>
      </w:r>
      <w:r w:rsidR="00C23DEA">
        <w:rPr>
          <w:rFonts w:ascii="Segoe UI" w:hAnsi="Segoe UI" w:cs="Segoe UI"/>
          <w:b/>
        </w:rPr>
        <w:t xml:space="preserve">th </w:t>
      </w:r>
      <w:r w:rsidR="00190C0F">
        <w:rPr>
          <w:rFonts w:ascii="Segoe UI" w:hAnsi="Segoe UI" w:cs="Segoe UI"/>
          <w:b/>
        </w:rPr>
        <w:t>SEPTEMBER</w:t>
      </w:r>
      <w:r w:rsidR="00C23DEA">
        <w:rPr>
          <w:rFonts w:ascii="Segoe UI" w:hAnsi="Segoe UI" w:cs="Segoe UI"/>
          <w:b/>
        </w:rPr>
        <w:t xml:space="preserve"> 2025</w:t>
      </w:r>
    </w:p>
    <w:p w14:paraId="7E8A9F16" w14:textId="77777777" w:rsidR="00156C70" w:rsidRDefault="00156C70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 w:rsidRPr="009F4D20">
        <w:rPr>
          <w:rFonts w:ascii="Segoe UI" w:hAnsi="Segoe UI" w:cs="Segoe UI"/>
          <w:bCs/>
        </w:rPr>
        <w:t>A first quarter budget outturn forecast was provided by D.N without comment, it was agreed a separate meeting would be calendared  early October to discuss the 2</w:t>
      </w:r>
      <w:r w:rsidRPr="009F4D20">
        <w:rPr>
          <w:rFonts w:ascii="Segoe UI" w:hAnsi="Segoe UI" w:cs="Segoe UI"/>
          <w:bCs/>
          <w:vertAlign w:val="superscript"/>
        </w:rPr>
        <w:t>nd</w:t>
      </w:r>
      <w:r w:rsidRPr="009F4D20">
        <w:rPr>
          <w:rFonts w:ascii="Segoe UI" w:hAnsi="Segoe UI" w:cs="Segoe UI"/>
          <w:bCs/>
        </w:rPr>
        <w:t xml:space="preserve"> quarter forecast , possible virement</w:t>
      </w:r>
      <w:r>
        <w:rPr>
          <w:rFonts w:ascii="Segoe UI" w:hAnsi="Segoe UI" w:cs="Segoe UI"/>
          <w:bCs/>
        </w:rPr>
        <w:t>s</w:t>
      </w:r>
      <w:r w:rsidRPr="009F4D20">
        <w:rPr>
          <w:rFonts w:ascii="Segoe UI" w:hAnsi="Segoe UI" w:cs="Segoe UI"/>
          <w:bCs/>
        </w:rPr>
        <w:t xml:space="preserve"> and how any potential shortfalls are to be managed.</w:t>
      </w:r>
    </w:p>
    <w:p w14:paraId="27060934" w14:textId="77CD86E8" w:rsidR="00156C70" w:rsidRDefault="00156C70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Concern if the town council had been contracted to two differing utility providers was raised by A.I after a conversation with energy broker. A.I would undertake further investigation.</w:t>
      </w:r>
    </w:p>
    <w:p w14:paraId="2D9BCD42" w14:textId="44BA0F4B" w:rsidR="00156C70" w:rsidRPr="00156C70" w:rsidRDefault="00156C70" w:rsidP="00156C70">
      <w:pPr>
        <w:pStyle w:val="ListParagraph"/>
        <w:numPr>
          <w:ilvl w:val="0"/>
          <w:numId w:val="6"/>
        </w:numPr>
        <w:rPr>
          <w:rFonts w:ascii="Segoe UI" w:hAnsi="Segoe UI" w:cs="Segoe UI"/>
          <w:bCs/>
        </w:rPr>
      </w:pPr>
      <w:r w:rsidRPr="00156C70">
        <w:rPr>
          <w:rFonts w:ascii="Segoe UI" w:hAnsi="Segoe UI" w:cs="Segoe UI"/>
          <w:bCs/>
        </w:rPr>
        <w:t>Internal audit report was circulated in draft form, and any comments were to be forwarded to D.N by Wednesday 10</w:t>
      </w:r>
      <w:r w:rsidRPr="00156C70">
        <w:rPr>
          <w:rFonts w:ascii="Segoe UI" w:hAnsi="Segoe UI" w:cs="Segoe UI"/>
          <w:bCs/>
          <w:vertAlign w:val="superscript"/>
        </w:rPr>
        <w:t>th</w:t>
      </w:r>
      <w:r w:rsidRPr="00156C70">
        <w:rPr>
          <w:rFonts w:ascii="Segoe UI" w:hAnsi="Segoe UI" w:cs="Segoe UI"/>
          <w:bCs/>
        </w:rPr>
        <w:t xml:space="preserve"> of September.</w:t>
      </w:r>
    </w:p>
    <w:p w14:paraId="4D1E2DC0" w14:textId="77777777" w:rsidR="00156C70" w:rsidRDefault="00156C70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Clarity was required on what had been published on the notice board in respect of the delay of the external audit.</w:t>
      </w:r>
    </w:p>
    <w:p w14:paraId="30894166" w14:textId="37BB400F" w:rsidR="00C23DEA" w:rsidRDefault="00156C70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Allotment arrears were discussed and D.R provided an update by email to be incorporated into the payment and arrears schedule.</w:t>
      </w:r>
    </w:p>
    <w:p w14:paraId="23AE9C17" w14:textId="482E367D" w:rsidR="00190C0F" w:rsidRDefault="005A0D49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Smiths</w:t>
      </w:r>
      <w:r w:rsidR="00190C0F">
        <w:rPr>
          <w:rFonts w:ascii="Segoe UI" w:hAnsi="Segoe UI" w:cs="Segoe UI"/>
          <w:bCs/>
        </w:rPr>
        <w:t xml:space="preserve"> of Derby clock maintenance approved for payment and to be invoiced to M.C.C for reimbursement from Nick Keyse.</w:t>
      </w:r>
    </w:p>
    <w:p w14:paraId="104AF3EB" w14:textId="3EBD0226" w:rsidR="00190C0F" w:rsidRPr="00156C70" w:rsidRDefault="00190C0F" w:rsidP="00156C70">
      <w:pPr>
        <w:pStyle w:val="ListParagraph"/>
        <w:numPr>
          <w:ilvl w:val="0"/>
          <w:numId w:val="6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Google calendar populating kitchen use in </w:t>
      </w:r>
      <w:proofErr w:type="gramStart"/>
      <w:r>
        <w:rPr>
          <w:rFonts w:ascii="Segoe UI" w:hAnsi="Segoe UI" w:cs="Segoe UI"/>
          <w:bCs/>
        </w:rPr>
        <w:t>some</w:t>
      </w:r>
      <w:proofErr w:type="gramEnd"/>
      <w:r>
        <w:rPr>
          <w:rFonts w:ascii="Segoe UI" w:hAnsi="Segoe UI" w:cs="Segoe UI"/>
          <w:bCs/>
        </w:rPr>
        <w:t xml:space="preserve"> instances as it is bringing forward the previous month booking.</w:t>
      </w:r>
    </w:p>
    <w:p w14:paraId="0FB07753" w14:textId="77777777" w:rsidR="00C23DEA" w:rsidRPr="00C23DEA" w:rsidRDefault="00C23DEA" w:rsidP="00C23DEA">
      <w:pPr>
        <w:rPr>
          <w:rFonts w:ascii="Segoe UI" w:hAnsi="Segoe UI" w:cs="Segoe UI"/>
          <w:b/>
        </w:rPr>
      </w:pPr>
    </w:p>
    <w:p w14:paraId="6B972991" w14:textId="62D10334" w:rsidR="00C23DEA" w:rsidRPr="00D17399" w:rsidRDefault="00C23DEA" w:rsidP="00D17399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 w:rsidRPr="000C5179">
        <w:rPr>
          <w:rFonts w:ascii="Segoe UI" w:hAnsi="Segoe UI" w:cs="Segoe UI"/>
          <w:b/>
        </w:rPr>
        <w:t>Authorisation of payments online/cheque</w:t>
      </w:r>
      <w:r w:rsidR="00D17399">
        <w:rPr>
          <w:rFonts w:ascii="Segoe UI" w:hAnsi="Segoe UI" w:cs="Segoe UI"/>
          <w:b/>
        </w:rPr>
        <w:t xml:space="preserve"> September</w:t>
      </w:r>
      <w:r>
        <w:rPr>
          <w:rFonts w:ascii="Segoe UI" w:hAnsi="Segoe UI" w:cs="Segoe UI"/>
          <w:b/>
        </w:rPr>
        <w:t xml:space="preserve"> – Bank Reconciliation</w:t>
      </w:r>
      <w:r w:rsidRPr="000C5179">
        <w:rPr>
          <w:rFonts w:ascii="Segoe UI" w:hAnsi="Segoe UI" w:cs="Segoe UI"/>
          <w:b/>
        </w:rPr>
        <w:t>.</w:t>
      </w:r>
    </w:p>
    <w:p w14:paraId="2122A01B" w14:textId="77777777" w:rsidR="00C23DEA" w:rsidRPr="00EC08CA" w:rsidRDefault="00C23DEA" w:rsidP="00C23DEA">
      <w:pPr>
        <w:pStyle w:val="ListParagraph"/>
        <w:spacing w:line="259" w:lineRule="auto"/>
        <w:ind w:left="927"/>
        <w:rPr>
          <w:rFonts w:ascii="Segoe UI" w:hAnsi="Segoe UI" w:cs="Segoe UI"/>
          <w:bCs/>
        </w:rPr>
      </w:pPr>
    </w:p>
    <w:p w14:paraId="62C52EF2" w14:textId="1BDB5F02" w:rsidR="00C23DEA" w:rsidRPr="00D17399" w:rsidRDefault="00C23DEA" w:rsidP="00D17399">
      <w:pPr>
        <w:pStyle w:val="ListParagraph"/>
        <w:numPr>
          <w:ilvl w:val="0"/>
          <w:numId w:val="1"/>
        </w:numPr>
        <w:ind w:left="993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Room hires and tenant invoices.</w:t>
      </w:r>
    </w:p>
    <w:p w14:paraId="1EE9B80F" w14:textId="6C6BEF29" w:rsidR="001A0BE1" w:rsidRPr="00A41359" w:rsidRDefault="001A0BE1" w:rsidP="00C23DEA">
      <w:pPr>
        <w:pStyle w:val="ListParagraph"/>
        <w:numPr>
          <w:ilvl w:val="0"/>
          <w:numId w:val="3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Utilities costs were not to be passed onto the caretaker for the cottage , gas and electric meters </w:t>
      </w:r>
      <w:r w:rsidR="00156C70">
        <w:rPr>
          <w:rFonts w:ascii="Segoe UI" w:hAnsi="Segoe UI" w:cs="Segoe UI"/>
          <w:bCs/>
        </w:rPr>
        <w:t>installation</w:t>
      </w:r>
      <w:r>
        <w:rPr>
          <w:rFonts w:ascii="Segoe UI" w:hAnsi="Segoe UI" w:cs="Segoe UI"/>
          <w:bCs/>
        </w:rPr>
        <w:t xml:space="preserve"> costs were to be investigated for the cottage.</w:t>
      </w:r>
    </w:p>
    <w:p w14:paraId="3B0782E7" w14:textId="0C3FC07E" w:rsidR="00C23DEA" w:rsidRPr="00CE512B" w:rsidRDefault="001A0BE1" w:rsidP="00C23DEA">
      <w:pPr>
        <w:pStyle w:val="ListParagraph"/>
        <w:numPr>
          <w:ilvl w:val="0"/>
          <w:numId w:val="3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Discussion around potential new tenants to replace DS music and potential movement of Kid Rapt location while </w:t>
      </w:r>
      <w:r w:rsidR="00156C70">
        <w:rPr>
          <w:rFonts w:ascii="Segoe UI" w:hAnsi="Segoe UI" w:cs="Segoe UI"/>
          <w:bCs/>
        </w:rPr>
        <w:t>their</w:t>
      </w:r>
      <w:r>
        <w:rPr>
          <w:rFonts w:ascii="Segoe UI" w:hAnsi="Segoe UI" w:cs="Segoe UI"/>
          <w:bCs/>
        </w:rPr>
        <w:t xml:space="preserve"> room was </w:t>
      </w:r>
      <w:r w:rsidR="00156C70">
        <w:rPr>
          <w:rFonts w:ascii="Segoe UI" w:hAnsi="Segoe UI" w:cs="Segoe UI"/>
          <w:bCs/>
        </w:rPr>
        <w:t>renovated.</w:t>
      </w:r>
    </w:p>
    <w:p w14:paraId="2A35ABC4" w14:textId="77777777" w:rsidR="00C23DEA" w:rsidRPr="00CE512B" w:rsidRDefault="00C23DEA" w:rsidP="00C23DEA">
      <w:pPr>
        <w:pStyle w:val="ListParagraph"/>
        <w:ind w:left="927"/>
        <w:rPr>
          <w:rFonts w:ascii="Segoe UI" w:hAnsi="Segoe UI" w:cs="Segoe UI"/>
          <w:bCs/>
        </w:rPr>
      </w:pPr>
    </w:p>
    <w:p w14:paraId="680B3B7E" w14:textId="77777777" w:rsidR="00C23DEA" w:rsidRDefault="00C23DEA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Christmas Lights contract </w:t>
      </w:r>
    </w:p>
    <w:p w14:paraId="11F640F2" w14:textId="77777777" w:rsidR="00C23DEA" w:rsidRDefault="00C23DEA" w:rsidP="00C23DEA">
      <w:pPr>
        <w:pStyle w:val="ListParagraph"/>
        <w:ind w:left="927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The Clerk and Cllr Peacock were meeting with Festive Lighting to see if the Christmas lights could be changed/improved. Request for lighting strings across Bridge Street and lighting running to a central point of connection at the square clock. This item remains ongoing.</w:t>
      </w:r>
    </w:p>
    <w:p w14:paraId="2F26342B" w14:textId="77777777" w:rsidR="00C23DEA" w:rsidRDefault="00C23DEA" w:rsidP="00C23DEA">
      <w:pPr>
        <w:pStyle w:val="ListParagraph"/>
        <w:ind w:left="927"/>
        <w:rPr>
          <w:rFonts w:ascii="Segoe UI" w:hAnsi="Segoe UI" w:cs="Segoe UI"/>
          <w:bCs/>
        </w:rPr>
      </w:pPr>
    </w:p>
    <w:p w14:paraId="67AC2E8F" w14:textId="77777777" w:rsidR="00C23DEA" w:rsidRDefault="00C23DEA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SIT Group </w:t>
      </w:r>
    </w:p>
    <w:p w14:paraId="53831517" w14:textId="489FB2C2" w:rsidR="00C23DEA" w:rsidRDefault="00C23DEA" w:rsidP="00C23DEA">
      <w:pPr>
        <w:pStyle w:val="ListParagraph"/>
        <w:ind w:left="927"/>
        <w:rPr>
          <w:rFonts w:ascii="Segoe UI" w:hAnsi="Segoe UI" w:cs="Segoe UI"/>
          <w:bCs/>
        </w:rPr>
      </w:pPr>
      <w:r w:rsidRPr="00F46FB3">
        <w:rPr>
          <w:rFonts w:ascii="Segoe UI" w:hAnsi="Segoe UI" w:cs="Segoe UI"/>
          <w:bCs/>
        </w:rPr>
        <w:t>Report to be brought to the finance committee</w:t>
      </w:r>
      <w:r w:rsidR="001A0BE1">
        <w:rPr>
          <w:rFonts w:ascii="Segoe UI" w:hAnsi="Segoe UI" w:cs="Segoe UI"/>
          <w:bCs/>
        </w:rPr>
        <w:t xml:space="preserve"> the review remains on the </w:t>
      </w:r>
      <w:r w:rsidR="00156C70">
        <w:rPr>
          <w:rFonts w:ascii="Segoe UI" w:hAnsi="Segoe UI" w:cs="Segoe UI"/>
          <w:bCs/>
        </w:rPr>
        <w:t>agenda,</w:t>
      </w:r>
      <w:r w:rsidR="001A0BE1">
        <w:rPr>
          <w:rFonts w:ascii="Segoe UI" w:hAnsi="Segoe UI" w:cs="Segoe UI"/>
          <w:bCs/>
        </w:rPr>
        <w:t xml:space="preserve"> and </w:t>
      </w:r>
      <w:proofErr w:type="gramStart"/>
      <w:r w:rsidR="001A0BE1">
        <w:rPr>
          <w:rFonts w:ascii="Segoe UI" w:hAnsi="Segoe UI" w:cs="Segoe UI"/>
          <w:bCs/>
        </w:rPr>
        <w:t>some</w:t>
      </w:r>
      <w:proofErr w:type="gramEnd"/>
      <w:r w:rsidR="001A0BE1">
        <w:rPr>
          <w:rFonts w:ascii="Segoe UI" w:hAnsi="Segoe UI" w:cs="Segoe UI"/>
          <w:bCs/>
        </w:rPr>
        <w:t xml:space="preserve"> work needs to be undertaken by D.N and A.I</w:t>
      </w:r>
    </w:p>
    <w:p w14:paraId="13274337" w14:textId="77777777" w:rsidR="00D17399" w:rsidRPr="00D17399" w:rsidRDefault="00D17399" w:rsidP="00D17399">
      <w:pPr>
        <w:rPr>
          <w:rFonts w:ascii="Segoe UI" w:hAnsi="Segoe UI" w:cs="Segoe UI"/>
          <w:bCs/>
        </w:rPr>
      </w:pPr>
    </w:p>
    <w:p w14:paraId="1E076A5F" w14:textId="77777777" w:rsidR="00C23DEA" w:rsidRPr="00145D2C" w:rsidRDefault="00C23DEA" w:rsidP="00C23DEA">
      <w:pPr>
        <w:rPr>
          <w:rFonts w:ascii="Segoe UI" w:hAnsi="Segoe UI" w:cs="Segoe UI"/>
          <w:b/>
        </w:rPr>
      </w:pPr>
    </w:p>
    <w:p w14:paraId="59C64281" w14:textId="7A02B4B0" w:rsidR="00D17399" w:rsidRPr="00D17399" w:rsidRDefault="00C23DEA" w:rsidP="00D17399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Street Cleansing Contract</w:t>
      </w:r>
    </w:p>
    <w:p w14:paraId="0B8B400B" w14:textId="67E05597" w:rsidR="00EE3B48" w:rsidRDefault="00D17399" w:rsidP="00C23DEA">
      <w:pPr>
        <w:pStyle w:val="ListParagraph"/>
        <w:numPr>
          <w:ilvl w:val="1"/>
          <w:numId w:val="1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Review of the above contract to discuss R.F.O concerns after undertaking secondary review</w:t>
      </w:r>
    </w:p>
    <w:p w14:paraId="19FF20C1" w14:textId="1E62D606" w:rsidR="00C23DEA" w:rsidRDefault="00C23DEA" w:rsidP="00C23DEA">
      <w:pPr>
        <w:pStyle w:val="ListParagraph"/>
        <w:numPr>
          <w:ilvl w:val="1"/>
          <w:numId w:val="1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 </w:t>
      </w:r>
      <w:r w:rsidR="00EE3B48">
        <w:rPr>
          <w:rFonts w:ascii="Segoe UI" w:hAnsi="Segoe UI" w:cs="Segoe UI"/>
          <w:bCs/>
        </w:rPr>
        <w:t>Clarity still required on what the “enhanced service “ entails and a breakdown is required on what M.C.C provide as a statutory requirement.</w:t>
      </w:r>
    </w:p>
    <w:p w14:paraId="123946E7" w14:textId="77777777" w:rsidR="00C23DEA" w:rsidRDefault="00C23DEA" w:rsidP="00C23DEA">
      <w:pPr>
        <w:rPr>
          <w:rFonts w:ascii="Segoe UI" w:hAnsi="Segoe UI" w:cs="Segoe UI"/>
          <w:bCs/>
        </w:rPr>
      </w:pPr>
    </w:p>
    <w:p w14:paraId="3A61C769" w14:textId="77777777" w:rsidR="00C23DEA" w:rsidRPr="00145D2C" w:rsidRDefault="00C23DEA" w:rsidP="00C23DEA">
      <w:pPr>
        <w:pStyle w:val="ListParagraph"/>
        <w:numPr>
          <w:ilvl w:val="0"/>
          <w:numId w:val="1"/>
        </w:numPr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Payroll and Staffing maters</w:t>
      </w:r>
    </w:p>
    <w:p w14:paraId="542BE986" w14:textId="69F8B4D8" w:rsidR="00C23DEA" w:rsidRDefault="00C23DEA" w:rsidP="00C23DEA">
      <w:pPr>
        <w:pStyle w:val="ListParagraph"/>
        <w:numPr>
          <w:ilvl w:val="1"/>
          <w:numId w:val="1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Is an occupational sickness scheme in place for staff. This will remain on the agenda to be discussed later – D.N will circulate county council policy with </w:t>
      </w:r>
      <w:r w:rsidR="00156C70">
        <w:rPr>
          <w:rFonts w:ascii="Segoe UI" w:hAnsi="Segoe UI" w:cs="Segoe UI"/>
          <w:bCs/>
        </w:rPr>
        <w:t>adoption</w:t>
      </w:r>
      <w:r>
        <w:rPr>
          <w:rFonts w:ascii="Segoe UI" w:hAnsi="Segoe UI" w:cs="Segoe UI"/>
          <w:bCs/>
        </w:rPr>
        <w:t xml:space="preserve"> to take place.</w:t>
      </w:r>
    </w:p>
    <w:p w14:paraId="34C16645" w14:textId="0EAECBE7" w:rsidR="00C23DEA" w:rsidRDefault="00C23DEA" w:rsidP="00D17399">
      <w:pPr>
        <w:pStyle w:val="ListParagraph"/>
        <w:numPr>
          <w:ilvl w:val="1"/>
          <w:numId w:val="1"/>
        </w:numPr>
        <w:contextualSpacing w:val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Benefit in Kind such as subsidised rent awaiting a response from one voice Wales</w:t>
      </w:r>
      <w:r w:rsidR="00156C70">
        <w:rPr>
          <w:rFonts w:ascii="Segoe UI" w:hAnsi="Segoe UI" w:cs="Segoe UI"/>
          <w:bCs/>
        </w:rPr>
        <w:t xml:space="preserve"> in respect of Caretaker benefits.</w:t>
      </w:r>
    </w:p>
    <w:p w14:paraId="7CD31119" w14:textId="77777777" w:rsidR="00D17399" w:rsidRDefault="00D17399" w:rsidP="00D17399">
      <w:pPr>
        <w:rPr>
          <w:rFonts w:ascii="Segoe UI" w:hAnsi="Segoe UI" w:cs="Segoe UI"/>
          <w:bCs/>
        </w:rPr>
      </w:pPr>
    </w:p>
    <w:p w14:paraId="4140B6B4" w14:textId="0E3CCC62" w:rsidR="00D17399" w:rsidRPr="00D17399" w:rsidRDefault="00D17399" w:rsidP="00D17399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17399">
        <w:rPr>
          <w:rFonts w:ascii="Segoe UI" w:hAnsi="Segoe UI" w:cs="Segoe UI"/>
          <w:b/>
        </w:rPr>
        <w:t>Annual Return.</w:t>
      </w:r>
      <w:r w:rsidRPr="00D17399">
        <w:rPr>
          <w:rFonts w:ascii="Segoe UI" w:hAnsi="Segoe UI" w:cs="Segoe UI"/>
          <w:b/>
        </w:rPr>
        <w:tab/>
      </w:r>
    </w:p>
    <w:p w14:paraId="49073432" w14:textId="49B8059A" w:rsidR="00D17399" w:rsidRPr="00BC2C32" w:rsidRDefault="00D17399" w:rsidP="00D17399">
      <w:pPr>
        <w:pStyle w:val="ListParagraph"/>
        <w:numPr>
          <w:ilvl w:val="0"/>
          <w:numId w:val="8"/>
        </w:numPr>
        <w:rPr>
          <w:rFonts w:ascii="Segoe UI" w:hAnsi="Segoe UI" w:cs="Segoe UI"/>
          <w:bCs/>
        </w:rPr>
      </w:pPr>
      <w:r w:rsidRPr="00BC2C32">
        <w:rPr>
          <w:rFonts w:ascii="Segoe UI" w:hAnsi="Segoe UI" w:cs="Segoe UI"/>
          <w:bCs/>
        </w:rPr>
        <w:t>Review of internal audit report final draft.</w:t>
      </w:r>
    </w:p>
    <w:p w14:paraId="44F1D217" w14:textId="4D797EED" w:rsidR="00D17399" w:rsidRPr="00BC2C32" w:rsidRDefault="00D17399" w:rsidP="00D17399">
      <w:pPr>
        <w:pStyle w:val="ListParagraph"/>
        <w:numPr>
          <w:ilvl w:val="0"/>
          <w:numId w:val="8"/>
        </w:numPr>
        <w:rPr>
          <w:rFonts w:ascii="Segoe UI" w:hAnsi="Segoe UI" w:cs="Segoe UI"/>
          <w:bCs/>
        </w:rPr>
      </w:pPr>
      <w:r w:rsidRPr="00BC2C32">
        <w:rPr>
          <w:rFonts w:ascii="Segoe UI" w:hAnsi="Segoe UI" w:cs="Segoe UI"/>
          <w:bCs/>
        </w:rPr>
        <w:t>Sign off of annual return to be forwarded onto external Audit.</w:t>
      </w:r>
    </w:p>
    <w:p w14:paraId="46000644" w14:textId="77777777" w:rsidR="00D17399" w:rsidRPr="00BC2C32" w:rsidRDefault="00D17399" w:rsidP="00D17399">
      <w:pPr>
        <w:rPr>
          <w:rFonts w:ascii="Segoe UI" w:hAnsi="Segoe UI" w:cs="Segoe UI"/>
          <w:bCs/>
        </w:rPr>
      </w:pPr>
    </w:p>
    <w:p w14:paraId="1F0B9DE2" w14:textId="2B49A197" w:rsidR="00D17399" w:rsidRDefault="00D17399" w:rsidP="00D17399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Twinning</w:t>
      </w:r>
    </w:p>
    <w:p w14:paraId="2DE831FB" w14:textId="49262303" w:rsidR="00D17399" w:rsidRDefault="00D17399" w:rsidP="00D17399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BC2C32">
        <w:rPr>
          <w:rFonts w:ascii="Segoe UI" w:hAnsi="Segoe UI" w:cs="Segoe UI"/>
          <w:bCs/>
        </w:rPr>
        <w:t>council agreed to contribute £500 towards the Official Meal in the Alfred Russel Wallace</w:t>
      </w:r>
    </w:p>
    <w:p w14:paraId="0510B192" w14:textId="77777777" w:rsidR="003743B0" w:rsidRPr="003743B0" w:rsidRDefault="003743B0" w:rsidP="003743B0">
      <w:pPr>
        <w:rPr>
          <w:rFonts w:ascii="Segoe UI" w:hAnsi="Segoe UI" w:cs="Segoe UI"/>
          <w:b/>
        </w:rPr>
      </w:pPr>
    </w:p>
    <w:p w14:paraId="3447A621" w14:textId="2DAF87E0" w:rsidR="003743B0" w:rsidRDefault="003743B0" w:rsidP="003743B0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3743B0">
        <w:rPr>
          <w:rFonts w:ascii="Segoe UI" w:hAnsi="Segoe UI" w:cs="Segoe UI"/>
          <w:b/>
        </w:rPr>
        <w:t>Churches Security Contract</w:t>
      </w:r>
    </w:p>
    <w:p w14:paraId="4ABDDCB1" w14:textId="77777777" w:rsidR="003743B0" w:rsidRDefault="003743B0" w:rsidP="003743B0">
      <w:pPr>
        <w:ind w:left="709"/>
        <w:rPr>
          <w:rFonts w:ascii="Segoe UI" w:hAnsi="Segoe UI" w:cs="Segoe UI"/>
          <w:b/>
        </w:rPr>
      </w:pPr>
    </w:p>
    <w:p w14:paraId="70CAC269" w14:textId="5B1C8694" w:rsidR="003743B0" w:rsidRDefault="003743B0" w:rsidP="003743B0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Any other matters</w:t>
      </w:r>
    </w:p>
    <w:p w14:paraId="3E328249" w14:textId="0DE3B52A" w:rsidR="005A0D49" w:rsidRPr="005A0D49" w:rsidRDefault="005A0D49" w:rsidP="005A0D49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5A0D49">
        <w:rPr>
          <w:rFonts w:ascii="Segoe UI" w:hAnsi="Segoe UI" w:cs="Segoe UI"/>
          <w:bCs/>
        </w:rPr>
        <w:t>C</w:t>
      </w:r>
      <w:r w:rsidRPr="005A0D49">
        <w:rPr>
          <w:rFonts w:ascii="Segoe UI" w:hAnsi="Segoe UI" w:cs="Segoe UI"/>
          <w:bCs/>
        </w:rPr>
        <w:t>ontribution to Memorial Bench for former Cllr Chris Wilkinson</w:t>
      </w:r>
    </w:p>
    <w:p w14:paraId="540AA281" w14:textId="70513F32" w:rsidR="005A0D49" w:rsidRPr="005A0D49" w:rsidRDefault="005A0D49" w:rsidP="005A0D49">
      <w:pPr>
        <w:pStyle w:val="ListParagraph"/>
        <w:numPr>
          <w:ilvl w:val="0"/>
          <w:numId w:val="10"/>
        </w:numPr>
        <w:rPr>
          <w:rFonts w:ascii="Segoe UI" w:hAnsi="Segoe UI" w:cs="Segoe UI"/>
          <w:bCs/>
        </w:rPr>
      </w:pPr>
      <w:r w:rsidRPr="005A0D49">
        <w:rPr>
          <w:rFonts w:ascii="Segoe UI" w:hAnsi="Segoe UI" w:cs="Segoe UI"/>
          <w:bCs/>
        </w:rPr>
        <w:t>Lottery monies administration clarity</w:t>
      </w:r>
    </w:p>
    <w:p w14:paraId="7A7D37A2" w14:textId="77777777" w:rsidR="00C23DEA" w:rsidRPr="005A0D49" w:rsidRDefault="00C23DEA" w:rsidP="00C23DEA">
      <w:pPr>
        <w:pStyle w:val="ListParagraph"/>
        <w:ind w:left="1440"/>
        <w:rPr>
          <w:rFonts w:ascii="Segoe UI" w:hAnsi="Segoe UI" w:cs="Segoe UI"/>
          <w:bCs/>
        </w:rPr>
      </w:pPr>
    </w:p>
    <w:p w14:paraId="30CC4880" w14:textId="77777777" w:rsidR="00C23DEA" w:rsidRPr="00BC2C32" w:rsidRDefault="00C23DEA" w:rsidP="00C23DEA">
      <w:pPr>
        <w:rPr>
          <w:rFonts w:ascii="Segoe UI" w:hAnsi="Segoe UI" w:cs="Segoe UI"/>
          <w:bCs/>
        </w:rPr>
      </w:pPr>
    </w:p>
    <w:sectPr w:rsidR="00C23DEA" w:rsidRPr="00BC2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91A"/>
    <w:multiLevelType w:val="hybridMultilevel"/>
    <w:tmpl w:val="EE8651D4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5854447"/>
    <w:multiLevelType w:val="hybridMultilevel"/>
    <w:tmpl w:val="19D8B6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38C6388"/>
    <w:multiLevelType w:val="hybridMultilevel"/>
    <w:tmpl w:val="9794AB6E"/>
    <w:lvl w:ilvl="0" w:tplc="4202DA2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392A"/>
    <w:multiLevelType w:val="hybridMultilevel"/>
    <w:tmpl w:val="87A8D70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F14EF9"/>
    <w:multiLevelType w:val="hybridMultilevel"/>
    <w:tmpl w:val="CCCEA31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30BF5897"/>
    <w:multiLevelType w:val="hybridMultilevel"/>
    <w:tmpl w:val="E7E28C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A264E0"/>
    <w:multiLevelType w:val="hybridMultilevel"/>
    <w:tmpl w:val="6788334E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455D3ED9"/>
    <w:multiLevelType w:val="hybridMultilevel"/>
    <w:tmpl w:val="AECAEE0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FE121F8"/>
    <w:multiLevelType w:val="hybridMultilevel"/>
    <w:tmpl w:val="B7C48358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67E57F56"/>
    <w:multiLevelType w:val="hybridMultilevel"/>
    <w:tmpl w:val="ACB894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514021">
    <w:abstractNumId w:val="2"/>
  </w:num>
  <w:num w:numId="2" w16cid:durableId="1097096659">
    <w:abstractNumId w:val="4"/>
  </w:num>
  <w:num w:numId="3" w16cid:durableId="103115800">
    <w:abstractNumId w:val="3"/>
  </w:num>
  <w:num w:numId="4" w16cid:durableId="1651977288">
    <w:abstractNumId w:val="0"/>
  </w:num>
  <w:num w:numId="5" w16cid:durableId="668409882">
    <w:abstractNumId w:val="6"/>
  </w:num>
  <w:num w:numId="6" w16cid:durableId="821700363">
    <w:abstractNumId w:val="1"/>
  </w:num>
  <w:num w:numId="7" w16cid:durableId="1921715268">
    <w:abstractNumId w:val="8"/>
  </w:num>
  <w:num w:numId="8" w16cid:durableId="1438058680">
    <w:abstractNumId w:val="5"/>
  </w:num>
  <w:num w:numId="9" w16cid:durableId="417874803">
    <w:abstractNumId w:val="7"/>
  </w:num>
  <w:num w:numId="10" w16cid:durableId="1429042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30"/>
    <w:rsid w:val="00156C70"/>
    <w:rsid w:val="00190C0F"/>
    <w:rsid w:val="001A0BE1"/>
    <w:rsid w:val="00336101"/>
    <w:rsid w:val="003743B0"/>
    <w:rsid w:val="005A0D49"/>
    <w:rsid w:val="006E3F1B"/>
    <w:rsid w:val="00941496"/>
    <w:rsid w:val="00BC2C32"/>
    <w:rsid w:val="00C23DEA"/>
    <w:rsid w:val="00CE2C83"/>
    <w:rsid w:val="00D17399"/>
    <w:rsid w:val="00D26430"/>
    <w:rsid w:val="00DC118E"/>
    <w:rsid w:val="00DD654B"/>
    <w:rsid w:val="00EE3B48"/>
    <w:rsid w:val="00FC58F8"/>
    <w:rsid w:val="00F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2328"/>
  <w15:chartTrackingRefBased/>
  <w15:docId w15:val="{B9A565EF-6104-4C83-950E-403F577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2714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Damien</dc:creator>
  <cp:keywords/>
  <dc:description/>
  <cp:lastModifiedBy>Nash, Damien</cp:lastModifiedBy>
  <cp:revision>2</cp:revision>
  <dcterms:created xsi:type="dcterms:W3CDTF">2025-10-08T13:11:00Z</dcterms:created>
  <dcterms:modified xsi:type="dcterms:W3CDTF">2025-10-08T13:11:00Z</dcterms:modified>
</cp:coreProperties>
</file>